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AA4" w:rsidRDefault="00FF54DB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. кал уч. график  001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4DB" w:rsidRDefault="00FF54DB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. кал уч. график  002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4DB" w:rsidRDefault="00FF54DB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д. кал уч. график  003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4DB"/>
    <w:rsid w:val="003D3AA4"/>
    <w:rsid w:val="00FF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Филькова Вероника Богдановна</dc:creator>
  <cp:lastModifiedBy>Филькова Вероника Богдановна</cp:lastModifiedBy>
  <cp:revision>1</cp:revision>
  <dcterms:created xsi:type="dcterms:W3CDTF">2017-06-09T08:39:00Z</dcterms:created>
  <dcterms:modified xsi:type="dcterms:W3CDTF">2017-06-09T08:41:00Z</dcterms:modified>
</cp:coreProperties>
</file>