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FF" w:rsidRPr="00C266FF" w:rsidRDefault="00C266FF" w:rsidP="00C266FF">
      <w:pPr>
        <w:shd w:val="clear" w:color="auto" w:fill="FFFFFF"/>
        <w:spacing w:before="100" w:beforeAutospacing="1" w:after="0" w:line="240" w:lineRule="auto"/>
        <w:ind w:firstLine="720"/>
        <w:jc w:val="both"/>
        <w:outlineLvl w:val="2"/>
        <w:rPr>
          <w:rFonts w:ascii="Verdana" w:eastAsia="Times New Roman" w:hAnsi="Verdana" w:cs="Times New Roman"/>
          <w:b/>
          <w:bCs/>
          <w:color w:val="6C90C0"/>
          <w:sz w:val="26"/>
          <w:szCs w:val="26"/>
        </w:rPr>
      </w:pPr>
      <w:r w:rsidRPr="00C266FF">
        <w:rPr>
          <w:rFonts w:ascii="Verdana" w:eastAsia="Times New Roman" w:hAnsi="Verdana" w:cs="Times New Roman"/>
          <w:b/>
          <w:bCs/>
          <w:sz w:val="26"/>
          <w:szCs w:val="26"/>
        </w:rPr>
        <w:t>Соблюдайте правила поведения на железнодорожном транспорте и объектах его инфраструктуры!</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xml:space="preserve">ОАО «Российские железные дороги» принимает все меры для снижения риска </w:t>
      </w:r>
      <w:proofErr w:type="spellStart"/>
      <w:r w:rsidRPr="00C266FF">
        <w:rPr>
          <w:rFonts w:ascii="Verdana" w:eastAsia="Times New Roman" w:hAnsi="Verdana" w:cs="Times New Roman"/>
          <w:color w:val="000000"/>
          <w:sz w:val="17"/>
          <w:szCs w:val="17"/>
        </w:rPr>
        <w:t>травмирования</w:t>
      </w:r>
      <w:proofErr w:type="spellEnd"/>
      <w:r w:rsidRPr="00C266FF">
        <w:rPr>
          <w:rFonts w:ascii="Verdana" w:eastAsia="Times New Roman" w:hAnsi="Verdana" w:cs="Times New Roman"/>
          <w:color w:val="000000"/>
          <w:sz w:val="17"/>
          <w:szCs w:val="17"/>
        </w:rPr>
        <w:t xml:space="preserve"> граждан и напоминает о необходимости соблюдения правил безопасного пребывания вблизи железных дорог.</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ОАО «РЖД»</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Любой переход железнодорожных путей в местах, необорудованных пешеходными настилами</w:t>
      </w:r>
      <w:r w:rsidRPr="00C266FF">
        <w:rPr>
          <w:rFonts w:ascii="Verdana" w:eastAsia="Times New Roman" w:hAnsi="Verdana" w:cs="Times New Roman"/>
          <w:color w:val="000000"/>
          <w:sz w:val="17"/>
        </w:rPr>
        <w:t> </w:t>
      </w:r>
      <w:r w:rsidRPr="00C266FF">
        <w:rPr>
          <w:rFonts w:ascii="Verdana" w:eastAsia="Times New Roman" w:hAnsi="Verdana" w:cs="Times New Roman"/>
          <w:b/>
          <w:bCs/>
          <w:color w:val="000000"/>
          <w:sz w:val="17"/>
        </w:rPr>
        <w:t>запрещен</w:t>
      </w:r>
      <w:r w:rsidRPr="00C266FF">
        <w:rPr>
          <w:rFonts w:ascii="Verdana" w:eastAsia="Times New Roman" w:hAnsi="Verdana" w:cs="Times New Roman"/>
          <w:color w:val="000000"/>
          <w:sz w:val="17"/>
          <w:szCs w:val="17"/>
        </w:rPr>
        <w:t>,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b/>
          <w:bCs/>
          <w:color w:val="000000"/>
          <w:sz w:val="17"/>
        </w:rPr>
        <w:t> </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b/>
          <w:bCs/>
          <w:color w:val="000000"/>
          <w:sz w:val="17"/>
        </w:rPr>
        <w:t>Запрещается:</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1.  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Ходить по железнодорожным путям.</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2.  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Переходить через железнодорожные пути в местах, не оборудованных пешеходными настилами.</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3.  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Переходить железнодорожные переезды при закрытом шлагбауме или показании красного сигнала светофора переездной сигнализации.</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4.  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На станциях и перегонах подлезать под вагоны, перелезать через автосцепки.</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5.  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Проходить вдоль железнодорожного пути ближе 5 метров от крайнего рельса.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6.  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Проходить по железнодорожным мостам и тоннелям, не оборудованным дорожками для прохода пешеходов.</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7.  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8.  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Использовать наушники и мобильные телефоны при переходе через железнодорожные пути.</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Помните о том, что железная дорога – зона повышенной опасности и требует повышенного внимания и строгого соблюдения правил безопасности!</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b/>
          <w:bCs/>
          <w:color w:val="000000"/>
          <w:sz w:val="17"/>
          <w:szCs w:val="17"/>
        </w:rPr>
        <w:t>Правила поведения детей на железной дороге</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Запомните:</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Переходить через пути нужно только по мосту или специальным настилам.</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подлезайте под вагоны! Не перелезайте через автосцепки!</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заскакивайте в вагон отходящего поезда.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выходите из вагона до полной остановки поезда.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играйте на платформах и путях!</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высовывайтесь из окон на ходу.</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Выходите из вагона только со стороны посадочной платформы.</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ходите на путях.</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На вокзале дети могут находиться только под наблюдением взрослых, маленьких детей нужно держать за руку.</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переходите пути перед близко идущим поездом, если расстояние до него менее 400 метров. Поезд не может остановиться сразу!</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подходите к рельсам ближе, чем на 5 метров.</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Не переходите пути, не убедившись в отсутствии поезда противоположного направления.</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Почему травматизм на железной дороге не уменьшается?</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proofErr w:type="gramStart"/>
      <w:r w:rsidRPr="00C266FF">
        <w:rPr>
          <w:rFonts w:ascii="Verdana" w:eastAsia="Times New Roman" w:hAnsi="Verdana" w:cs="Times New Roman"/>
          <w:color w:val="000000"/>
          <w:sz w:val="17"/>
          <w:szCs w:val="17"/>
        </w:rPr>
        <w:lastRenderedPageBreak/>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 xml:space="preserve">Основными причинами </w:t>
      </w:r>
      <w:proofErr w:type="spellStart"/>
      <w:r w:rsidRPr="00C266FF">
        <w:rPr>
          <w:rFonts w:ascii="Verdana" w:eastAsia="Times New Roman" w:hAnsi="Verdana" w:cs="Times New Roman"/>
          <w:color w:val="000000"/>
          <w:sz w:val="17"/>
          <w:szCs w:val="17"/>
        </w:rPr>
        <w:t>травмирования</w:t>
      </w:r>
      <w:proofErr w:type="spellEnd"/>
      <w:r w:rsidRPr="00C266FF">
        <w:rPr>
          <w:rFonts w:ascii="Verdana" w:eastAsia="Times New Roman" w:hAnsi="Verdana" w:cs="Times New Roman"/>
          <w:color w:val="000000"/>
          <w:sz w:val="17"/>
          <w:szCs w:val="17"/>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C266FF">
        <w:rPr>
          <w:rFonts w:ascii="Verdana" w:eastAsia="Times New Roman" w:hAnsi="Verdana" w:cs="Times New Roman"/>
          <w:color w:val="000000"/>
          <w:sz w:val="17"/>
          <w:szCs w:val="17"/>
        </w:rPr>
        <w:t>около тысячи метров</w:t>
      </w:r>
      <w:proofErr w:type="gramEnd"/>
      <w:r w:rsidRPr="00C266FF">
        <w:rPr>
          <w:rFonts w:ascii="Verdana" w:eastAsia="Times New Roman" w:hAnsi="Verdana" w:cs="Times New Roman"/>
          <w:color w:val="000000"/>
          <w:sz w:val="17"/>
          <w:szCs w:val="17"/>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C266FF">
        <w:rPr>
          <w:rFonts w:ascii="Verdana" w:eastAsia="Times New Roman" w:hAnsi="Verdana" w:cs="Times New Roman"/>
          <w:color w:val="000000"/>
          <w:sz w:val="17"/>
          <w:szCs w:val="17"/>
        </w:rPr>
        <w:t>,</w:t>
      </w:r>
      <w:proofErr w:type="gramEnd"/>
      <w:r w:rsidRPr="00C266FF">
        <w:rPr>
          <w:rFonts w:ascii="Verdana" w:eastAsia="Times New Roman" w:hAnsi="Verdana" w:cs="Times New Roman"/>
          <w:color w:val="000000"/>
          <w:sz w:val="17"/>
          <w:szCs w:val="17"/>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Почему нельзя пересекать пути, когда вообще нет никакого движения, и приближающегося поезда тоже не видно?</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 xml:space="preserve">Лишь на первый взгляд безопасны неподвижные вагоны. Подходить к ним </w:t>
      </w:r>
      <w:proofErr w:type="gramStart"/>
      <w:r w:rsidRPr="00C266FF">
        <w:rPr>
          <w:rFonts w:ascii="Verdana" w:eastAsia="Times New Roman" w:hAnsi="Verdana" w:cs="Times New Roman"/>
          <w:color w:val="000000"/>
          <w:sz w:val="17"/>
          <w:szCs w:val="17"/>
        </w:rPr>
        <w:t>ближе</w:t>
      </w:r>
      <w:proofErr w:type="gramEnd"/>
      <w:r w:rsidRPr="00C266FF">
        <w:rPr>
          <w:rFonts w:ascii="Verdana" w:eastAsia="Times New Roman" w:hAnsi="Verdana" w:cs="Times New Roman"/>
          <w:color w:val="000000"/>
          <w:sz w:val="17"/>
          <w:szCs w:val="17"/>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Известно, что опасно попасть между двумя движущимися составами, почему?</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Какие основные правила безопасности нужно соблюдать для исключения травматизма?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   </w:t>
      </w:r>
      <w:r w:rsidRPr="00C266FF">
        <w:rPr>
          <w:rFonts w:ascii="Verdana" w:eastAsia="Times New Roman" w:hAnsi="Verdana" w:cs="Times New Roman"/>
          <w:color w:val="000000"/>
          <w:sz w:val="17"/>
        </w:rPr>
        <w:t> </w:t>
      </w:r>
      <w:r w:rsidRPr="00C266FF">
        <w:rPr>
          <w:rFonts w:ascii="Verdana" w:eastAsia="Times New Roman" w:hAnsi="Verdana" w:cs="Times New Roman"/>
          <w:color w:val="000000"/>
          <w:sz w:val="17"/>
          <w:szCs w:val="17"/>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C266FF" w:rsidRPr="00C266FF" w:rsidRDefault="00C266FF" w:rsidP="00C266FF">
      <w:pPr>
        <w:shd w:val="clear" w:color="auto" w:fill="FFFFFF"/>
        <w:spacing w:after="0" w:line="240" w:lineRule="auto"/>
        <w:ind w:firstLine="720"/>
        <w:jc w:val="both"/>
        <w:rPr>
          <w:rFonts w:ascii="Verdana" w:eastAsia="Times New Roman" w:hAnsi="Verdana" w:cs="Times New Roman"/>
          <w:color w:val="000000"/>
          <w:sz w:val="17"/>
          <w:szCs w:val="17"/>
        </w:rPr>
      </w:pPr>
      <w:r w:rsidRPr="00C266FF">
        <w:rPr>
          <w:rFonts w:ascii="Verdana" w:eastAsia="Times New Roman" w:hAnsi="Verdana" w:cs="Times New Roman"/>
          <w:color w:val="000000"/>
          <w:sz w:val="17"/>
          <w:szCs w:val="17"/>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2F7814" w:rsidRDefault="002F7814"/>
    <w:sectPr w:rsidR="002F7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266FF"/>
    <w:rsid w:val="002F7814"/>
    <w:rsid w:val="00B870AC"/>
    <w:rsid w:val="00C2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6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66FF"/>
    <w:rPr>
      <w:rFonts w:ascii="Times New Roman" w:eastAsia="Times New Roman" w:hAnsi="Times New Roman" w:cs="Times New Roman"/>
      <w:b/>
      <w:bCs/>
      <w:sz w:val="27"/>
      <w:szCs w:val="27"/>
    </w:rPr>
  </w:style>
  <w:style w:type="paragraph" w:styleId="a3">
    <w:name w:val="Normal (Web)"/>
    <w:basedOn w:val="a"/>
    <w:uiPriority w:val="99"/>
    <w:semiHidden/>
    <w:unhideWhenUsed/>
    <w:rsid w:val="00C26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66FF"/>
  </w:style>
  <w:style w:type="character" w:styleId="a4">
    <w:name w:val="Strong"/>
    <w:basedOn w:val="a0"/>
    <w:uiPriority w:val="22"/>
    <w:qFormat/>
    <w:rsid w:val="00C266FF"/>
    <w:rPr>
      <w:b/>
      <w:bCs/>
    </w:rPr>
  </w:style>
</w:styles>
</file>

<file path=word/webSettings.xml><?xml version="1.0" encoding="utf-8"?>
<w:webSettings xmlns:r="http://schemas.openxmlformats.org/officeDocument/2006/relationships" xmlns:w="http://schemas.openxmlformats.org/wordprocessingml/2006/main">
  <w:divs>
    <w:div w:id="7859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dcterms:created xsi:type="dcterms:W3CDTF">2015-10-13T09:13:00Z</dcterms:created>
  <dcterms:modified xsi:type="dcterms:W3CDTF">2015-10-13T09:28:00Z</dcterms:modified>
</cp:coreProperties>
</file>